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0BA64D3B" w:rsidR="00CD36CF" w:rsidRDefault="00913975" w:rsidP="00442D56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442D56">
            <w:t>SENATE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516F84">
            <w:t>58</w:t>
          </w:r>
        </w:sdtContent>
      </w:sdt>
    </w:p>
    <w:p w14:paraId="2F922DE7" w14:textId="48F18831" w:rsidR="00CD36CF" w:rsidRPr="0091254D" w:rsidRDefault="00E83541" w:rsidP="00442D56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442D56">
            <w:t>Senators Chapman, Charnock, Grady</w:t>
          </w:r>
          <w:r w:rsidR="00913975">
            <w:t>, and Rucker</w:t>
          </w:r>
        </w:sdtContent>
      </w:sdt>
      <w:r w:rsidRPr="0091254D">
        <w:t>)</w:t>
      </w:r>
    </w:p>
    <w:p w14:paraId="15F7B26A" w14:textId="06FFCFDD" w:rsidR="00FE76E5" w:rsidRDefault="00CD36CF" w:rsidP="00442D56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>
            <w:t>Introduced</w:t>
          </w:r>
          <w:r w:rsidR="00442D56">
            <w:t xml:space="preserve"> March 5, 2026</w:t>
          </w:r>
        </w:sdtContent>
      </w:sdt>
      <w:r>
        <w:t>]</w:t>
      </w:r>
    </w:p>
    <w:p w14:paraId="5A844886" w14:textId="77777777" w:rsidR="00FE76E5" w:rsidRDefault="00FE76E5" w:rsidP="00442D56">
      <w:pPr>
        <w:pStyle w:val="References"/>
      </w:pPr>
    </w:p>
    <w:sdt>
      <w:sdtPr>
        <w:alias w:val="Title of Resolution"/>
        <w:tag w:val="Title of Resolution"/>
        <w:id w:val="1206056293"/>
        <w:lock w:val="sdtLocked"/>
        <w:placeholder>
          <w:docPart w:val="E41F6940B9614E9BA661183F6C3AA2E0"/>
        </w:placeholder>
      </w:sdtPr>
      <w:sdtEndPr/>
      <w:sdtContent>
        <w:p w14:paraId="1FDF297A" w14:textId="61E18AF4" w:rsidR="00FE76E5" w:rsidRDefault="00442D56" w:rsidP="00442D56">
          <w:pPr>
            <w:pStyle w:val="TitleSection"/>
          </w:pPr>
          <w:r>
            <w:t>Designating March 6, 2026, as Girl Scouts Day at the Legislature.</w:t>
          </w:r>
        </w:p>
      </w:sdtContent>
    </w:sdt>
    <w:p w14:paraId="077D6D78" w14:textId="484C3508" w:rsidR="00442D56" w:rsidRPr="00442D56" w:rsidRDefault="000315AA" w:rsidP="00442D56">
      <w:pPr>
        <w:pStyle w:val="SectionBody"/>
      </w:pPr>
      <w:r>
        <w:t>Whereas,</w:t>
      </w:r>
      <w:r w:rsidR="00442D56">
        <w:t xml:space="preserve"> </w:t>
      </w:r>
      <w:bookmarkStart w:id="0" w:name="_Hlk219474335"/>
      <w:r w:rsidR="00442D56" w:rsidRPr="00442D56">
        <w:t xml:space="preserve">2026 marks the 114th anniversary of </w:t>
      </w:r>
      <w:r w:rsidR="00442D56">
        <w:t xml:space="preserve">the </w:t>
      </w:r>
      <w:r w:rsidR="00442D56" w:rsidRPr="00442D56">
        <w:t xml:space="preserve">Girl Scouts of the USA, the largest and most impactful leadership program for </w:t>
      </w:r>
      <w:r w:rsidR="00442D56">
        <w:t xml:space="preserve">young </w:t>
      </w:r>
      <w:r w:rsidR="00442D56" w:rsidRPr="00442D56">
        <w:t>girls in the world; and</w:t>
      </w:r>
      <w:bookmarkStart w:id="1" w:name="_Hlk219474356"/>
      <w:bookmarkEnd w:id="0"/>
    </w:p>
    <w:p w14:paraId="71DD5B8C" w14:textId="1772C05B" w:rsidR="00442D56" w:rsidRPr="00442D56" w:rsidRDefault="00442D56" w:rsidP="00442D56">
      <w:pPr>
        <w:pStyle w:val="SectionBody"/>
      </w:pPr>
      <w:r w:rsidRPr="00442D56">
        <w:t xml:space="preserve">Whereas, </w:t>
      </w:r>
      <w:r>
        <w:t>S</w:t>
      </w:r>
      <w:r w:rsidRPr="00442D56">
        <w:t>ince the beginning, Girl Scouts has emphasized public service</w:t>
      </w:r>
      <w:r w:rsidR="00C548D3">
        <w:t xml:space="preserve">, </w:t>
      </w:r>
      <w:r w:rsidRPr="00442D56">
        <w:t>civic engagement, and fostered a sense of community in girls; and</w:t>
      </w:r>
    </w:p>
    <w:p w14:paraId="540E0A96" w14:textId="41A3CE13" w:rsidR="00442D56" w:rsidRPr="00442D56" w:rsidRDefault="00442D56" w:rsidP="00442D56">
      <w:pPr>
        <w:pStyle w:val="SectionBody"/>
      </w:pPr>
      <w:r w:rsidRPr="00442D56">
        <w:t xml:space="preserve">Whereas, Girl Scouts work to champion ambitions, cultivate </w:t>
      </w:r>
      <w:r w:rsidR="00C548D3">
        <w:t xml:space="preserve">their </w:t>
      </w:r>
      <w:r w:rsidRPr="00442D56">
        <w:t xml:space="preserve">talents, and </w:t>
      </w:r>
      <w:r w:rsidR="00C548D3">
        <w:t>nurture the</w:t>
      </w:r>
      <w:r w:rsidRPr="00442D56">
        <w:t xml:space="preserve"> skills</w:t>
      </w:r>
      <w:r>
        <w:t xml:space="preserve"> </w:t>
      </w:r>
      <w:r w:rsidRPr="00442D56">
        <w:t>of</w:t>
      </w:r>
      <w:r w:rsidR="00C548D3">
        <w:t xml:space="preserve"> these</w:t>
      </w:r>
      <w:r w:rsidRPr="00442D56">
        <w:t xml:space="preserve"> girls to confidently </w:t>
      </w:r>
      <w:r>
        <w:t xml:space="preserve">discover their </w:t>
      </w:r>
      <w:r w:rsidRPr="00442D56">
        <w:t xml:space="preserve">passions and </w:t>
      </w:r>
      <w:r w:rsidR="00C548D3">
        <w:t xml:space="preserve">help </w:t>
      </w:r>
      <w:r w:rsidRPr="00442D56">
        <w:t>make the world a better place; and</w:t>
      </w:r>
    </w:p>
    <w:p w14:paraId="39B8F8BB" w14:textId="7F8C20BE" w:rsidR="00442D56" w:rsidRPr="00442D56" w:rsidRDefault="00442D56" w:rsidP="00442D56">
      <w:pPr>
        <w:pStyle w:val="SectionBody"/>
      </w:pPr>
      <w:r w:rsidRPr="00442D56">
        <w:t xml:space="preserve">Whereas, </w:t>
      </w:r>
      <w:r>
        <w:t>D</w:t>
      </w:r>
      <w:r w:rsidRPr="00442D56">
        <w:t>uring a time when girls are experiencing increased levels of anxiety, stress, loneliness, and depression, Girl Scouts provides community, consistency, and connection</w:t>
      </w:r>
      <w:r w:rsidR="00C548D3">
        <w:t xml:space="preserve"> and </w:t>
      </w:r>
      <w:r w:rsidRPr="00442D56">
        <w:t>is a safe haven in all the uncertainty; and</w:t>
      </w:r>
    </w:p>
    <w:p w14:paraId="082AE86B" w14:textId="53C548DE" w:rsidR="00442D56" w:rsidRPr="00442D56" w:rsidRDefault="00442D56" w:rsidP="00442D56">
      <w:pPr>
        <w:pStyle w:val="SectionBody"/>
      </w:pPr>
      <w:r w:rsidRPr="00442D56">
        <w:t>Whereas,</w:t>
      </w:r>
      <w:r>
        <w:t xml:space="preserve"> G</w:t>
      </w:r>
      <w:r w:rsidRPr="00442D56">
        <w:t>irl</w:t>
      </w:r>
      <w:r w:rsidR="00C548D3">
        <w:t xml:space="preserve"> </w:t>
      </w:r>
      <w:r w:rsidR="00516F84">
        <w:t>S</w:t>
      </w:r>
      <w:r w:rsidR="00C548D3">
        <w:t>couts</w:t>
      </w:r>
      <w:r w:rsidRPr="00442D56">
        <w:t xml:space="preserve"> say that</w:t>
      </w:r>
      <w:r w:rsidR="00C548D3">
        <w:t xml:space="preserve"> being a</w:t>
      </w:r>
      <w:r w:rsidRPr="00442D56">
        <w:t xml:space="preserve"> Girl Scout</w:t>
      </w:r>
      <w:r w:rsidR="00C548D3">
        <w:t xml:space="preserve"> </w:t>
      </w:r>
      <w:r w:rsidRPr="00442D56">
        <w:t>support</w:t>
      </w:r>
      <w:r w:rsidR="00C548D3">
        <w:t>s</w:t>
      </w:r>
      <w:r w:rsidRPr="00442D56">
        <w:t xml:space="preserve"> their mental health and is an accepting, safe space where they feel free to be themselves and where leaders and other girls are sources of support during difficult times; and</w:t>
      </w:r>
    </w:p>
    <w:p w14:paraId="7122F31C" w14:textId="22ADFF77" w:rsidR="00442D56" w:rsidRPr="00442D56" w:rsidRDefault="00442D56" w:rsidP="00442D56">
      <w:pPr>
        <w:pStyle w:val="SectionBody"/>
      </w:pPr>
      <w:r w:rsidRPr="00442D56">
        <w:t xml:space="preserve">Whereas, Girl Scouts </w:t>
      </w:r>
      <w:r w:rsidR="002E7DB3" w:rsidRPr="00442D56">
        <w:t>play</w:t>
      </w:r>
      <w:r w:rsidRPr="00442D56">
        <w:t xml:space="preserve"> an indispensable role in engaging girls in after school and out-of-school program</w:t>
      </w:r>
      <w:r w:rsidR="007C08E0">
        <w:t>s</w:t>
      </w:r>
      <w:r w:rsidR="00C548D3">
        <w:t xml:space="preserve">.  Being a Girl Scout provides </w:t>
      </w:r>
      <w:r w:rsidRPr="00442D56">
        <w:t>experiences that expand their world</w:t>
      </w:r>
      <w:r w:rsidR="007C08E0">
        <w:t xml:space="preserve"> allowing</w:t>
      </w:r>
      <w:r w:rsidRPr="00442D56">
        <w:t xml:space="preserve"> them to tap into their inner innovator, change maker, and leader; and </w:t>
      </w:r>
    </w:p>
    <w:p w14:paraId="64D579BF" w14:textId="6F20D910" w:rsidR="00442D56" w:rsidRPr="00442D56" w:rsidRDefault="00442D56" w:rsidP="00442D56">
      <w:pPr>
        <w:pStyle w:val="SectionBody"/>
      </w:pPr>
      <w:r w:rsidRPr="00442D56">
        <w:t xml:space="preserve">Whereas, </w:t>
      </w:r>
      <w:r w:rsidR="00C548D3">
        <w:t>A</w:t>
      </w:r>
      <w:r w:rsidRPr="00442D56">
        <w:t xml:space="preserve">t a time when civics education is missing from many schools, Girl Scouts engage girls of all grade levels in civics </w:t>
      </w:r>
      <w:r w:rsidR="00C548D3">
        <w:t>instruction</w:t>
      </w:r>
      <w:r w:rsidRPr="00442D56">
        <w:t xml:space="preserve"> that deepens their understanding of democracy </w:t>
      </w:r>
      <w:r w:rsidRPr="00442D56">
        <w:lastRenderedPageBreak/>
        <w:t>and government, prepares them for a lifetime of civic engagement, and motivates them to take action on issues that are important to them; and</w:t>
      </w:r>
    </w:p>
    <w:p w14:paraId="6CAC88E6" w14:textId="462B7DA9" w:rsidR="00442D56" w:rsidRPr="00442D56" w:rsidRDefault="00442D56" w:rsidP="00442D56">
      <w:pPr>
        <w:pStyle w:val="SectionBody"/>
      </w:pPr>
      <w:r w:rsidRPr="00442D56">
        <w:t>Whereas, Girl Scouts offers girls 21</w:t>
      </w:r>
      <w:r w:rsidRPr="00516F84">
        <w:t>st</w:t>
      </w:r>
      <w:r w:rsidRPr="00442D56">
        <w:t xml:space="preserve">-century programming in science, technology, engineering, and math (STEM); the outdoors; entrepreneurship; and beyond, helping girls develop invaluable life skills; and </w:t>
      </w:r>
    </w:p>
    <w:p w14:paraId="320CCAB4" w14:textId="77777777" w:rsidR="00442D56" w:rsidRPr="00442D56" w:rsidRDefault="00442D56" w:rsidP="00442D56">
      <w:pPr>
        <w:pStyle w:val="SectionBody"/>
      </w:pPr>
      <w:r w:rsidRPr="00442D56">
        <w:t>Whereas, Highest Award Girl Scouts take on projects that have a measurable and sustainable impact on a community by assessing a need, designing a solution, completing a project, and inspiring others to sustain it; and</w:t>
      </w:r>
    </w:p>
    <w:p w14:paraId="2FC92BA4" w14:textId="7B3D27E5" w:rsidR="00442D56" w:rsidRPr="00442D56" w:rsidRDefault="00442D56" w:rsidP="00442D56">
      <w:pPr>
        <w:pStyle w:val="SectionBody"/>
      </w:pPr>
      <w:r w:rsidRPr="00442D56">
        <w:t xml:space="preserve">Whereas, </w:t>
      </w:r>
      <w:r w:rsidR="00C548D3">
        <w:t>To</w:t>
      </w:r>
      <w:r w:rsidRPr="00442D56">
        <w:t>day, more than 50 million women</w:t>
      </w:r>
      <w:r w:rsidR="00C548D3">
        <w:t xml:space="preserve">, </w:t>
      </w:r>
      <w:r w:rsidRPr="00442D56">
        <w:t>trailblazers, visionaries, and leaders</w:t>
      </w:r>
      <w:r w:rsidR="00C548D3">
        <w:t xml:space="preserve"> a</w:t>
      </w:r>
      <w:r w:rsidRPr="00442D56">
        <w:t>re Girl Scout alums who have made the world a better place; and</w:t>
      </w:r>
    </w:p>
    <w:p w14:paraId="539BFAA9" w14:textId="7E577626" w:rsidR="00442D56" w:rsidRPr="00442D56" w:rsidRDefault="00442D56" w:rsidP="00442D56">
      <w:pPr>
        <w:pStyle w:val="SectionBody"/>
      </w:pPr>
      <w:r w:rsidRPr="00442D56">
        <w:t>Whereas, Girl Scouts of Black Diamond serves 4,065 members across 61 counties in West Virginia, Virginia, Ohio</w:t>
      </w:r>
      <w:r w:rsidR="00516F84">
        <w:t>,</w:t>
      </w:r>
      <w:r w:rsidRPr="00442D56">
        <w:t xml:space="preserve"> and Maryland; and</w:t>
      </w:r>
    </w:p>
    <w:p w14:paraId="21EBF532" w14:textId="09442724" w:rsidR="00442D56" w:rsidRPr="00442D56" w:rsidRDefault="00442D56" w:rsidP="00442D56">
      <w:pPr>
        <w:pStyle w:val="SectionBody"/>
      </w:pPr>
      <w:r w:rsidRPr="00442D56">
        <w:t xml:space="preserve">Whereas, </w:t>
      </w:r>
      <w:r w:rsidR="00C548D3">
        <w:t>F</w:t>
      </w:r>
      <w:r w:rsidRPr="00442D56">
        <w:t>or the first time in history, four Girl Scouts from West Virginia are preparing to represent the region, fellow Girl Scouts, and all women and girls at the United Nation’s 70</w:t>
      </w:r>
      <w:r w:rsidRPr="00516F84">
        <w:t>th</w:t>
      </w:r>
      <w:r w:rsidRPr="00442D56">
        <w:t xml:space="preserve"> Annual Commission on the Status of Women; therefore, be it</w:t>
      </w:r>
      <w:bookmarkEnd w:id="1"/>
    </w:p>
    <w:p w14:paraId="716F12A2" w14:textId="7D499541" w:rsidR="00303684" w:rsidRPr="00B844FE" w:rsidRDefault="00841DBA" w:rsidP="00442D56">
      <w:pPr>
        <w:pStyle w:val="EnactingClause"/>
        <w:jc w:val="both"/>
      </w:pPr>
      <w:r>
        <w:t xml:space="preserve">Resolved by the </w:t>
      </w:r>
      <w:sdt>
        <w:sdt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C548D3">
            <w:t>Senate</w:t>
          </w:r>
        </w:sdtContent>
      </w:sdt>
      <w:r w:rsidR="00303684">
        <w:t>:</w:t>
      </w:r>
    </w:p>
    <w:p w14:paraId="2A9D9F03" w14:textId="17E36F27" w:rsidR="00516F84" w:rsidRDefault="00516F84" w:rsidP="00C548D3">
      <w:pPr>
        <w:pStyle w:val="SectionBody"/>
      </w:pPr>
      <w:r>
        <w:t>That the Senate hereby designates March 6, 2026, as Girl Scouts Day at the Legislature; and, be it</w:t>
      </w:r>
    </w:p>
    <w:p w14:paraId="59F51263" w14:textId="2A1DA0B8" w:rsidR="00C548D3" w:rsidRDefault="00516F84" w:rsidP="00C548D3">
      <w:pPr>
        <w:pStyle w:val="SectionBody"/>
      </w:pPr>
      <w:r w:rsidRPr="00516F84">
        <w:rPr>
          <w:i/>
          <w:iCs/>
        </w:rPr>
        <w:t>Further Resolved</w:t>
      </w:r>
      <w:r>
        <w:t xml:space="preserve">, </w:t>
      </w:r>
      <w:r w:rsidR="00C548D3" w:rsidRPr="00C548D3">
        <w:t>That the Senate hereby</w:t>
      </w:r>
      <w:r w:rsidR="00C548D3">
        <w:t xml:space="preserve"> commends</w:t>
      </w:r>
      <w:r w:rsidR="00C548D3" w:rsidRPr="00C548D3">
        <w:t xml:space="preserve"> the Girl Scout Movement and Girl Scouts of Black Diamond Council for providing girls a safe, inclusive all-girl space where they can hone their skills and develop leadership abilitie</w:t>
      </w:r>
      <w:r w:rsidR="00C548D3">
        <w:t>s; and, be it</w:t>
      </w:r>
    </w:p>
    <w:p w14:paraId="7F9A0CB5" w14:textId="64F15171" w:rsidR="008736AA" w:rsidRPr="00C548D3" w:rsidRDefault="00C548D3" w:rsidP="00442D56">
      <w:pPr>
        <w:pStyle w:val="EnactingClause"/>
        <w:jc w:val="both"/>
        <w:rPr>
          <w:i w:val="0"/>
          <w:iCs/>
        </w:rPr>
      </w:pPr>
      <w:r w:rsidRPr="00C548D3">
        <w:t>Further Resolved</w:t>
      </w:r>
      <w:r>
        <w:rPr>
          <w:i w:val="0"/>
          <w:iCs/>
        </w:rPr>
        <w:t>, That the Clerk is hereby directed to forward a copy of this resolution to the Girls Scouts Black Diamond Council.</w:t>
      </w:r>
    </w:p>
    <w:sectPr w:rsidR="008736AA" w:rsidRPr="00C548D3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7810" w14:textId="77777777" w:rsidR="001B702E" w:rsidRPr="00B844FE" w:rsidRDefault="001B702E" w:rsidP="00B844FE">
      <w:r>
        <w:separator/>
      </w:r>
    </w:p>
  </w:endnote>
  <w:endnote w:type="continuationSeparator" w:id="0">
    <w:p w14:paraId="1A3A7F4C" w14:textId="77777777" w:rsidR="001B702E" w:rsidRPr="00B844FE" w:rsidRDefault="001B70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6AD5" w14:textId="77777777" w:rsidR="001B702E" w:rsidRPr="00B844FE" w:rsidRDefault="001B702E" w:rsidP="00B844FE">
      <w:r>
        <w:separator/>
      </w:r>
    </w:p>
  </w:footnote>
  <w:footnote w:type="continuationSeparator" w:id="0">
    <w:p w14:paraId="6CC2C5ED" w14:textId="77777777" w:rsidR="001B702E" w:rsidRPr="00B844FE" w:rsidRDefault="001B70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77777777" w:rsidR="002A0269" w:rsidRPr="00B844FE" w:rsidRDefault="00913975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55ED10B3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0"/>
  </w:num>
  <w:num w:numId="2" w16cid:durableId="49310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250C1"/>
    <w:rsid w:val="000315AA"/>
    <w:rsid w:val="00062C86"/>
    <w:rsid w:val="00064698"/>
    <w:rsid w:val="00073EAE"/>
    <w:rsid w:val="00085D22"/>
    <w:rsid w:val="000B4DD7"/>
    <w:rsid w:val="000C126C"/>
    <w:rsid w:val="000C5C77"/>
    <w:rsid w:val="0010070F"/>
    <w:rsid w:val="0015112E"/>
    <w:rsid w:val="001552E7"/>
    <w:rsid w:val="001B702E"/>
    <w:rsid w:val="001C279E"/>
    <w:rsid w:val="001D459E"/>
    <w:rsid w:val="001F00BC"/>
    <w:rsid w:val="00234D3E"/>
    <w:rsid w:val="00251C43"/>
    <w:rsid w:val="0027011C"/>
    <w:rsid w:val="00274200"/>
    <w:rsid w:val="00274AF5"/>
    <w:rsid w:val="00293081"/>
    <w:rsid w:val="002A0269"/>
    <w:rsid w:val="002B1CD0"/>
    <w:rsid w:val="002C0AFB"/>
    <w:rsid w:val="002E22E7"/>
    <w:rsid w:val="002E7DB3"/>
    <w:rsid w:val="00303684"/>
    <w:rsid w:val="00307F0C"/>
    <w:rsid w:val="00314854"/>
    <w:rsid w:val="00362A0F"/>
    <w:rsid w:val="003C2915"/>
    <w:rsid w:val="00410CDF"/>
    <w:rsid w:val="00442D56"/>
    <w:rsid w:val="00444862"/>
    <w:rsid w:val="00462BA7"/>
    <w:rsid w:val="004C13DD"/>
    <w:rsid w:val="004E3441"/>
    <w:rsid w:val="0050326B"/>
    <w:rsid w:val="00516F84"/>
    <w:rsid w:val="00573058"/>
    <w:rsid w:val="0057358F"/>
    <w:rsid w:val="005A5366"/>
    <w:rsid w:val="005A743E"/>
    <w:rsid w:val="005E3BF8"/>
    <w:rsid w:val="00625A38"/>
    <w:rsid w:val="00637E73"/>
    <w:rsid w:val="006865E9"/>
    <w:rsid w:val="00691F3E"/>
    <w:rsid w:val="00694BFB"/>
    <w:rsid w:val="006A106B"/>
    <w:rsid w:val="006C67B8"/>
    <w:rsid w:val="006D4036"/>
    <w:rsid w:val="0072656B"/>
    <w:rsid w:val="007A1B17"/>
    <w:rsid w:val="007A1F4B"/>
    <w:rsid w:val="007C08E0"/>
    <w:rsid w:val="007C798C"/>
    <w:rsid w:val="007E1991"/>
    <w:rsid w:val="007F1A6D"/>
    <w:rsid w:val="007F1CF5"/>
    <w:rsid w:val="00834EDE"/>
    <w:rsid w:val="00841DBA"/>
    <w:rsid w:val="008736AA"/>
    <w:rsid w:val="008B35AD"/>
    <w:rsid w:val="008D275D"/>
    <w:rsid w:val="008E78F7"/>
    <w:rsid w:val="00907FC0"/>
    <w:rsid w:val="0091254D"/>
    <w:rsid w:val="00913975"/>
    <w:rsid w:val="00937EDA"/>
    <w:rsid w:val="00980327"/>
    <w:rsid w:val="009973E2"/>
    <w:rsid w:val="009B661C"/>
    <w:rsid w:val="009E5AFC"/>
    <w:rsid w:val="009F01A6"/>
    <w:rsid w:val="009F040E"/>
    <w:rsid w:val="009F1067"/>
    <w:rsid w:val="00A01B95"/>
    <w:rsid w:val="00A31DF8"/>
    <w:rsid w:val="00A31E01"/>
    <w:rsid w:val="00A527AD"/>
    <w:rsid w:val="00A718CF"/>
    <w:rsid w:val="00A97FEC"/>
    <w:rsid w:val="00AA7A9F"/>
    <w:rsid w:val="00AB05B2"/>
    <w:rsid w:val="00B16F25"/>
    <w:rsid w:val="00B24422"/>
    <w:rsid w:val="00B45C07"/>
    <w:rsid w:val="00B80C20"/>
    <w:rsid w:val="00B844FE"/>
    <w:rsid w:val="00BC562B"/>
    <w:rsid w:val="00BE13E7"/>
    <w:rsid w:val="00C33014"/>
    <w:rsid w:val="00C33434"/>
    <w:rsid w:val="00C34869"/>
    <w:rsid w:val="00C42EB6"/>
    <w:rsid w:val="00C548D3"/>
    <w:rsid w:val="00C85096"/>
    <w:rsid w:val="00C911C0"/>
    <w:rsid w:val="00CB20EF"/>
    <w:rsid w:val="00CD12CB"/>
    <w:rsid w:val="00CD36CF"/>
    <w:rsid w:val="00CE7621"/>
    <w:rsid w:val="00CF1DCA"/>
    <w:rsid w:val="00D22E03"/>
    <w:rsid w:val="00D32D72"/>
    <w:rsid w:val="00D579FC"/>
    <w:rsid w:val="00D60032"/>
    <w:rsid w:val="00DD70D7"/>
    <w:rsid w:val="00DE526B"/>
    <w:rsid w:val="00DF199D"/>
    <w:rsid w:val="00E01542"/>
    <w:rsid w:val="00E13E5B"/>
    <w:rsid w:val="00E25AAD"/>
    <w:rsid w:val="00E30F0C"/>
    <w:rsid w:val="00E365F1"/>
    <w:rsid w:val="00E62F48"/>
    <w:rsid w:val="00E74E16"/>
    <w:rsid w:val="00E831B3"/>
    <w:rsid w:val="00E83541"/>
    <w:rsid w:val="00E9513C"/>
    <w:rsid w:val="00ED2330"/>
    <w:rsid w:val="00EE70CB"/>
    <w:rsid w:val="00F04F36"/>
    <w:rsid w:val="00F05309"/>
    <w:rsid w:val="00F41CA2"/>
    <w:rsid w:val="00F61839"/>
    <w:rsid w:val="00F62EFB"/>
    <w:rsid w:val="00F71560"/>
    <w:rsid w:val="00FA7B09"/>
    <w:rsid w:val="00FC1251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96E30BD2-B25D-49DB-BF34-5CCB5EA6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9957EE" w:rsidRDefault="009957EE">
          <w:pPr>
            <w:pStyle w:val="C14FFEE0F9774489B352E3A89C5CFB54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9957EE" w:rsidRDefault="009957EE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9957EE" w:rsidRDefault="009957EE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9957EE" w:rsidRDefault="009957EE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9957EE" w:rsidRDefault="009957EE">
          <w:pPr>
            <w:pStyle w:val="E41F6940B9614E9BA661183F6C3AA2E0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9957EE" w:rsidRDefault="009957EE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EE"/>
    <w:rsid w:val="003D7825"/>
    <w:rsid w:val="009957EE"/>
    <w:rsid w:val="00CE7621"/>
    <w:rsid w:val="00E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7EE"/>
    <w:rPr>
      <w:color w:val="808080"/>
    </w:rPr>
  </w:style>
  <w:style w:type="paragraph" w:customStyle="1" w:styleId="C14FFEE0F9774489B352E3A89C5CFB54">
    <w:name w:val="C14FFEE0F9774489B352E3A89C5CFB54"/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2635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Kristin Jones</cp:lastModifiedBy>
  <cp:revision>4</cp:revision>
  <cp:lastPrinted>2026-03-03T19:37:00Z</cp:lastPrinted>
  <dcterms:created xsi:type="dcterms:W3CDTF">2026-03-03T21:47:00Z</dcterms:created>
  <dcterms:modified xsi:type="dcterms:W3CDTF">2026-03-04T19:42:00Z</dcterms:modified>
</cp:coreProperties>
</file>